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DB" w:rsidRPr="006474DB" w:rsidRDefault="006474DB" w:rsidP="006474DB">
      <w:pPr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</w:pPr>
      <w:bookmarkStart w:id="0" w:name="bookmark0"/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4160C81A" wp14:editId="38E96FE7">
            <wp:simplePos x="0" y="0"/>
            <wp:positionH relativeFrom="column">
              <wp:posOffset>-24765</wp:posOffset>
            </wp:positionH>
            <wp:positionV relativeFrom="paragraph">
              <wp:posOffset>-626745</wp:posOffset>
            </wp:positionV>
            <wp:extent cx="1066800" cy="990600"/>
            <wp:effectExtent l="0" t="0" r="0" b="0"/>
            <wp:wrapSquare wrapText="right"/>
            <wp:docPr id="1" name="Картина 1" descr="Описание: http://legalworld.bg/showimg.php?filename=dx400_56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http://legalworld.bg/showimg.php?filename=dx400_56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ab/>
      </w:r>
      <w:r w:rsidRPr="006474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>РЕПУБЛИКА БЪЛГАРИЯ</w:t>
      </w:r>
    </w:p>
    <w:p w:rsidR="006474DB" w:rsidRPr="006474DB" w:rsidRDefault="006474DB" w:rsidP="006474DB">
      <w:pPr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ab/>
      </w:r>
      <w:r w:rsidRPr="006474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 xml:space="preserve">РАЙОНЕН СЪД – </w:t>
      </w:r>
      <w:r w:rsidR="00AB4C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>ГОЦЕ ДЕЛЧЕВ</w:t>
      </w:r>
      <w:bookmarkStart w:id="1" w:name="_GoBack"/>
      <w:bookmarkEnd w:id="1"/>
    </w:p>
    <w:p w:rsidR="006474DB" w:rsidRPr="006474DB" w:rsidRDefault="00DF2F0E" w:rsidP="006474DB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g-BG"/>
        </w:rPr>
        <w:pict>
          <v:rect id="_x0000_i1025" style="width:0;height:1.5pt" o:hralign="center" o:hrstd="t" o:hr="t" fillcolor="#a0a0a0" stroked="f"/>
        </w:pict>
      </w:r>
    </w:p>
    <w:p w:rsidR="00DC6277" w:rsidRDefault="00DC6277" w:rsidP="00DC6277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13EF6" w:rsidRPr="00213EF6" w:rsidRDefault="00DC6277" w:rsidP="004A146C">
      <w:pPr>
        <w:pStyle w:val="a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2" w:name="bookmark24"/>
      <w:bookmarkEnd w:id="0"/>
      <w:r w:rsidR="00213EF6" w:rsidRPr="00213EF6"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 </w:t>
      </w:r>
      <w:r w:rsidR="004A146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213EF6" w:rsidRPr="00213E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2"/>
    </w:p>
    <w:p w:rsidR="00213EF6" w:rsidRPr="00213EF6" w:rsidRDefault="00213EF6" w:rsidP="00213EF6">
      <w:pPr>
        <w:keepNext/>
        <w:keepLines/>
        <w:spacing w:line="551" w:lineRule="exact"/>
        <w:ind w:left="424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bookmark25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ДО</w:t>
      </w:r>
      <w:bookmarkEnd w:id="3"/>
    </w:p>
    <w:p w:rsidR="00213EF6" w:rsidRDefault="00213EF6" w:rsidP="00213EF6">
      <w:pPr>
        <w:spacing w:line="551" w:lineRule="exact"/>
        <w:ind w:left="4240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(посочва се съответният субект на данни)</w:t>
      </w:r>
    </w:p>
    <w:p w:rsidR="00213EF6" w:rsidRPr="00213EF6" w:rsidRDefault="00213EF6" w:rsidP="00213EF6">
      <w:pPr>
        <w:spacing w:line="551" w:lineRule="exact"/>
        <w:ind w:left="4240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Default="00213EF6" w:rsidP="00213EF6">
      <w:pPr>
        <w:keepNext/>
        <w:keepLines/>
        <w:spacing w:line="277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bookmarkStart w:id="4" w:name="bookmark26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Съобщение за нарушение на сигурността на личните данни на основание чл. 34, </w:t>
      </w:r>
      <w:proofErr w:type="spellStart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пар</w:t>
      </w:r>
      <w:proofErr w:type="spellEnd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. 1 от Регламент (ЕС) 2016/679</w:t>
      </w:r>
      <w:bookmarkEnd w:id="4"/>
      <w:r w:rsidR="00D901F0"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, чл. 68, ал. 1 от Закона за защита на личните данни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bookmarkStart w:id="5" w:name="bookmark27"/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о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т</w:t>
      </w:r>
      <w:bookmarkEnd w:id="5"/>
    </w:p>
    <w:p w:rsidR="00213EF6" w:rsidRPr="00213EF6" w:rsidRDefault="00213EF6" w:rsidP="00213EF6">
      <w:pPr>
        <w:keepNext/>
        <w:keepLines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</w:p>
    <w:p w:rsidR="00213EF6" w:rsidRPr="00213EF6" w:rsidRDefault="00213EF6" w:rsidP="00213EF6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:rsidR="00213EF6" w:rsidRPr="00213EF6" w:rsidRDefault="00213EF6" w:rsidP="00213EF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(посочва се администраторът на лични данни, които изпраща съобщението за нарушение на сигурността на личните данни)</w:t>
      </w:r>
    </w:p>
    <w:p w:rsidR="00213EF6" w:rsidRPr="00213EF6" w:rsidRDefault="00213EF6" w:rsidP="00213EF6">
      <w:pPr>
        <w:keepNext/>
        <w:keepLines/>
        <w:tabs>
          <w:tab w:val="left" w:leader="dot" w:pos="4319"/>
          <w:tab w:val="left" w:leader="dot" w:pos="8265"/>
          <w:tab w:val="left" w:leader="dot" w:pos="8330"/>
        </w:tabs>
        <w:spacing w:line="274" w:lineRule="exact"/>
        <w:ind w:left="136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6" w:name="bookmark28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Уважаеми г-н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/Уважаема г-жо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bookmarkEnd w:id="6"/>
    </w:p>
    <w:p w:rsidR="00213EF6" w:rsidRPr="00213EF6" w:rsidRDefault="00213EF6" w:rsidP="00213EF6">
      <w:pPr>
        <w:tabs>
          <w:tab w:val="left" w:leader="dot" w:pos="1993"/>
        </w:tabs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ab/>
        <w:t>година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(посочва се датата/моментът, в които администраторът</w:t>
      </w:r>
    </w:p>
    <w:p w:rsidR="00213EF6" w:rsidRPr="00213EF6" w:rsidRDefault="00213EF6" w:rsidP="00213EF6">
      <w:pPr>
        <w:tabs>
          <w:tab w:val="left" w:leader="dot" w:pos="8944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е узнал, че е настъпило нарушение на сигурността)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</w:p>
    <w:p w:rsidR="00213EF6" w:rsidRDefault="00213EF6" w:rsidP="00213EF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(посочва се администраторът)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 xml:space="preserve"> установи, че е настъпило нарушение на сигурността на личните данни, от което съществува вероятност да бъде породен висок риск за правата и свободите на физическите лица, чиито данни са обект на нарушението. Тъй като Вие сте сред тези лица, Ви предоставяме следната информация: </w:t>
      </w:r>
    </w:p>
    <w:p w:rsidR="00213EF6" w:rsidRDefault="00213EF6" w:rsidP="00213EF6">
      <w:pPr>
        <w:spacing w:line="274" w:lineRule="exact"/>
        <w:ind w:left="20" w:firstLine="68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Pr="00213EF6" w:rsidRDefault="00213EF6" w:rsidP="00213EF6">
      <w:pPr>
        <w:spacing w:line="274" w:lineRule="exact"/>
        <w:ind w:left="20" w:firstLine="6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1. Естество на нарушението:</w:t>
      </w:r>
    </w:p>
    <w:p w:rsidR="00213EF6" w:rsidRPr="00213EF6" w:rsidRDefault="00213EF6" w:rsidP="00213EF6">
      <w:pPr>
        <w:tabs>
          <w:tab w:val="left" w:pos="4016"/>
          <w:tab w:val="left" w:pos="6129"/>
          <w:tab w:val="left" w:pos="8894"/>
        </w:tabs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Нарушението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изразява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………………………………………….</w:t>
      </w:r>
    </w:p>
    <w:p w:rsidR="00213EF6" w:rsidRPr="00213EF6" w:rsidRDefault="00213EF6" w:rsidP="00213EF6">
      <w:pPr>
        <w:tabs>
          <w:tab w:val="left" w:pos="4016"/>
          <w:tab w:val="left" w:pos="6129"/>
          <w:tab w:val="left" w:pos="8894"/>
        </w:tabs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Pr="00213EF6" w:rsidRDefault="00213EF6" w:rsidP="00213EF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(описва се естеството на нарушението, напр. осъществен нерегламентиран достът до лични данни, неразрешено разкриване на данни, промяна, загуба на данни, неправомерно унищожаване на данни).</w:t>
      </w:r>
    </w:p>
    <w:p w:rsidR="00213EF6" w:rsidRDefault="00213EF6" w:rsidP="00213EF6">
      <w:pPr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Default="00213EF6" w:rsidP="00213EF6">
      <w:pPr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Нарушението засяга следните категории лични данни: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</w:t>
      </w:r>
    </w:p>
    <w:p w:rsidR="00213EF6" w:rsidRPr="00213EF6" w:rsidRDefault="00213EF6" w:rsidP="00213EF6">
      <w:pPr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Pr="00213EF6" w:rsidRDefault="00213EF6" w:rsidP="00213EF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>(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описват са самите категории данни, ако същите са известни на администратора, напр. данни за физическа идентичност, като имена, ЕГН, номер на личен документ, постоянен адрес, подпис, електронна поща; данни относно икономическа идентичност, като данни за банкова сметка; данни за социална идентичност, като длъжност, образование, стаж, възнаграждение; данни относно физиологичната идентичност, като данни за диагноза, данни за пълна кръвна картина).</w:t>
      </w:r>
    </w:p>
    <w:p w:rsidR="00213EF6" w:rsidRDefault="00213EF6" w:rsidP="00213EF6">
      <w:pPr>
        <w:keepNext/>
        <w:keepLines/>
        <w:spacing w:line="274" w:lineRule="exact"/>
        <w:ind w:left="2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bookmarkStart w:id="7" w:name="bookmark29"/>
    </w:p>
    <w:p w:rsidR="00213EF6" w:rsidRPr="00213EF6" w:rsidRDefault="00213EF6" w:rsidP="00213EF6">
      <w:pPr>
        <w:keepNext/>
        <w:keepLines/>
        <w:spacing w:line="274" w:lineRule="exact"/>
        <w:ind w:left="2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2. Координати за връзка е длъжностното лице по защита на данните или друга точка за контакт:</w:t>
      </w:r>
      <w:bookmarkEnd w:id="7"/>
    </w:p>
    <w:p w:rsidR="00213EF6" w:rsidRPr="00213EF6" w:rsidRDefault="00213EF6" w:rsidP="00213EF6">
      <w:pPr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За контакт с администратора и допълнителна информация може да се обръщате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</w:p>
    <w:p w:rsidR="00213EF6" w:rsidRPr="00213EF6" w:rsidRDefault="00213EF6" w:rsidP="00213EF6">
      <w:pPr>
        <w:spacing w:after="237" w:line="274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к</w:t>
      </w:r>
      <w:proofErr w:type="spellStart"/>
      <w:r w:rsidRPr="00213EF6">
        <w:rPr>
          <w:rFonts w:ascii="Times New Roman" w:eastAsia="Times New Roman" w:hAnsi="Times New Roman" w:cs="Times New Roman"/>
          <w:sz w:val="22"/>
          <w:szCs w:val="22"/>
        </w:rPr>
        <w:t>ъм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……………………………………………….</w:t>
      </w:r>
    </w:p>
    <w:p w:rsid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(описват се координатите на длъжностното лице по защита на данните или на друга точка за контакт).</w:t>
      </w:r>
    </w:p>
    <w:p w:rsidR="00213EF6" w:rsidRP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Pr="00213EF6" w:rsidRDefault="00213EF6" w:rsidP="00213EF6">
      <w:pPr>
        <w:keepNext/>
        <w:keepLines/>
        <w:spacing w:line="277" w:lineRule="exact"/>
        <w:ind w:left="2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8" w:name="bookmark30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3. Евентуални последици от нарушението:</w:t>
      </w:r>
      <w:bookmarkEnd w:id="8"/>
    </w:p>
    <w:p w:rsidR="00213EF6" w:rsidRDefault="00213EF6" w:rsidP="00213EF6">
      <w:pPr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Default="00213EF6" w:rsidP="00213EF6">
      <w:pPr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Нарушението на сигурността би могло да доведе до следните последици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…………………………………………………………………………………..</w:t>
      </w:r>
    </w:p>
    <w:p w:rsidR="00213EF6" w:rsidRPr="00213EF6" w:rsidRDefault="00213EF6" w:rsidP="00213EF6">
      <w:pPr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(описват се евентуалните неблагоприятни последици от нарушението, както и евентуалните рискове върху правата и свободите на субектите на данни, напр. кражба на самоличност. Ако администраторът счита, че от нарушението не се очаква да настъпят каквито и да било последици за субектите на данни,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  <w:lang w:val="fr"/>
        </w:rPr>
        <w:t xml:space="preserve">mou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следва да посочи съответни аргументи за този извод, напр. липса на неблагоприятни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последици поради ограничен брои засегнати субекти на данни и/или ограничен брои засегнати данни, и/или естество на </w:t>
      </w:r>
      <w:proofErr w:type="spellStart"/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даниите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обект на нарушението).</w:t>
      </w:r>
    </w:p>
    <w:p w:rsidR="00213EF6" w:rsidRP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Default="00213EF6" w:rsidP="00213EF6">
      <w:pPr>
        <w:tabs>
          <w:tab w:val="left" w:pos="1976"/>
          <w:tab w:val="left" w:pos="2909"/>
          <w:tab w:val="left" w:pos="5371"/>
          <w:tab w:val="left" w:pos="6858"/>
          <w:tab w:val="left" w:pos="8215"/>
        </w:tabs>
        <w:spacing w:after="237" w:line="274" w:lineRule="exact"/>
        <w:ind w:right="20" w:firstLine="700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 Мерки за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справяне с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нарушението на сигурността на личните данни: </w:t>
      </w:r>
    </w:p>
    <w:p w:rsidR="00D57B8D" w:rsidRDefault="00213EF6" w:rsidP="00D57B8D">
      <w:pPr>
        <w:tabs>
          <w:tab w:val="left" w:pos="1976"/>
          <w:tab w:val="left" w:pos="2909"/>
          <w:tab w:val="left" w:pos="5371"/>
          <w:tab w:val="left" w:pos="6858"/>
          <w:tab w:val="left" w:pos="8215"/>
        </w:tabs>
        <w:spacing w:after="237" w:line="274" w:lineRule="exact"/>
        <w:ind w:right="20" w:firstLine="70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За справяне с нарушението на сигурността на личните данни сме предприели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 xml:space="preserve"> технически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организационни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ab/>
        <w:t>мерки,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както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следва: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</w:p>
    <w:p w:rsidR="00213EF6" w:rsidRPr="00D57B8D" w:rsidRDefault="00D57B8D" w:rsidP="00D57B8D">
      <w:pPr>
        <w:tabs>
          <w:tab w:val="left" w:pos="1976"/>
          <w:tab w:val="left" w:pos="2909"/>
          <w:tab w:val="left" w:pos="5371"/>
          <w:tab w:val="left" w:pos="6858"/>
          <w:tab w:val="left" w:pos="8215"/>
        </w:tabs>
        <w:spacing w:after="237" w:line="274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213EF6" w:rsidRPr="00213EF6" w:rsidRDefault="00213EF6" w:rsidP="00213EF6">
      <w:pPr>
        <w:spacing w:line="277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(описват се видовете мерки, предприети от администратора за отстраняване на нарушението и/или за намаляване или преодоляване на неговите неблагоприятни последици, напр. уведомяване на засегнатите субекти на данни; уведомяване на органите на полицията или прокуратурата, в случай че нарушението на сигурността осъществява състав на престъпление; временно преустановяване на достъпа до електронна услуга, която е обект на нарушението и др. в зависимост от конкретните обстоятелства на нарушението и възможностите за реакция на администратора).</w:t>
      </w:r>
    </w:p>
    <w:p w:rsidR="009D2982" w:rsidRDefault="009D2982" w:rsidP="00F70720">
      <w:pPr>
        <w:pStyle w:val="2"/>
        <w:shd w:val="clear" w:color="auto" w:fill="auto"/>
        <w:spacing w:before="0" w:after="0" w:line="240" w:lineRule="auto"/>
        <w:rPr>
          <w:sz w:val="24"/>
          <w:szCs w:val="24"/>
          <w:lang w:val="bg-BG"/>
        </w:rPr>
      </w:pPr>
    </w:p>
    <w:sectPr w:rsidR="009D2982" w:rsidSect="00403A64">
      <w:type w:val="continuous"/>
      <w:pgSz w:w="11905" w:h="16837"/>
      <w:pgMar w:top="1134" w:right="113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0E" w:rsidRDefault="00DF2F0E">
      <w:r>
        <w:separator/>
      </w:r>
    </w:p>
  </w:endnote>
  <w:endnote w:type="continuationSeparator" w:id="0">
    <w:p w:rsidR="00DF2F0E" w:rsidRDefault="00DF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0E" w:rsidRDefault="00DF2F0E"/>
  </w:footnote>
  <w:footnote w:type="continuationSeparator" w:id="0">
    <w:p w:rsidR="00DF2F0E" w:rsidRDefault="00DF2F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496"/>
    <w:multiLevelType w:val="hybridMultilevel"/>
    <w:tmpl w:val="2B604EF6"/>
    <w:lvl w:ilvl="0" w:tplc="820223A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E2197"/>
    <w:multiLevelType w:val="hybridMultilevel"/>
    <w:tmpl w:val="019286FC"/>
    <w:lvl w:ilvl="0" w:tplc="87F69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C4F"/>
    <w:multiLevelType w:val="hybridMultilevel"/>
    <w:tmpl w:val="214254EC"/>
    <w:lvl w:ilvl="0" w:tplc="819254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3B528B"/>
    <w:multiLevelType w:val="hybridMultilevel"/>
    <w:tmpl w:val="58C02A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F29C6"/>
    <w:multiLevelType w:val="hybridMultilevel"/>
    <w:tmpl w:val="B8A08506"/>
    <w:lvl w:ilvl="0" w:tplc="91D061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5FBE"/>
    <w:multiLevelType w:val="multilevel"/>
    <w:tmpl w:val="6908B1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4"/>
        <w:szCs w:val="24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053EE"/>
    <w:multiLevelType w:val="multilevel"/>
    <w:tmpl w:val="5AB8B2B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82033"/>
    <w:multiLevelType w:val="hybridMultilevel"/>
    <w:tmpl w:val="C7F810E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A62E78"/>
    <w:multiLevelType w:val="hybridMultilevel"/>
    <w:tmpl w:val="0DFAA662"/>
    <w:lvl w:ilvl="0" w:tplc="07440B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F363BD"/>
    <w:multiLevelType w:val="multilevel"/>
    <w:tmpl w:val="487E8D6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1"/>
        <w:szCs w:val="21"/>
        <w:u w:val="none"/>
        <w:lang w:val="bg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C40"/>
    <w:multiLevelType w:val="multilevel"/>
    <w:tmpl w:val="0E20489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1"/>
        <w:szCs w:val="21"/>
        <w:u w:val="none"/>
        <w:lang w:val="bg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A6DD0"/>
    <w:multiLevelType w:val="multilevel"/>
    <w:tmpl w:val="105053A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34765B"/>
    <w:multiLevelType w:val="multilevel"/>
    <w:tmpl w:val="4CC49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8"/>
    <w:rsid w:val="00002F7A"/>
    <w:rsid w:val="000110B9"/>
    <w:rsid w:val="00050879"/>
    <w:rsid w:val="000533BE"/>
    <w:rsid w:val="000A59BC"/>
    <w:rsid w:val="000B1438"/>
    <w:rsid w:val="00117FF1"/>
    <w:rsid w:val="00124D05"/>
    <w:rsid w:val="00134023"/>
    <w:rsid w:val="00141B2A"/>
    <w:rsid w:val="001E0360"/>
    <w:rsid w:val="001F71AB"/>
    <w:rsid w:val="00210163"/>
    <w:rsid w:val="00213EF6"/>
    <w:rsid w:val="002173CF"/>
    <w:rsid w:val="0022263B"/>
    <w:rsid w:val="0022415E"/>
    <w:rsid w:val="002241A3"/>
    <w:rsid w:val="00224331"/>
    <w:rsid w:val="0025413D"/>
    <w:rsid w:val="002C0D98"/>
    <w:rsid w:val="002E46C7"/>
    <w:rsid w:val="002E6709"/>
    <w:rsid w:val="003370AC"/>
    <w:rsid w:val="00337F51"/>
    <w:rsid w:val="00341F25"/>
    <w:rsid w:val="00367BAF"/>
    <w:rsid w:val="003D1A8B"/>
    <w:rsid w:val="003E5EA4"/>
    <w:rsid w:val="00403A64"/>
    <w:rsid w:val="0042232A"/>
    <w:rsid w:val="004252FC"/>
    <w:rsid w:val="00430CB8"/>
    <w:rsid w:val="0043686C"/>
    <w:rsid w:val="004555DF"/>
    <w:rsid w:val="00465D8B"/>
    <w:rsid w:val="004870B1"/>
    <w:rsid w:val="004A146C"/>
    <w:rsid w:val="004D1A91"/>
    <w:rsid w:val="00536FDA"/>
    <w:rsid w:val="00537C14"/>
    <w:rsid w:val="0056003B"/>
    <w:rsid w:val="00567C2A"/>
    <w:rsid w:val="005D2C12"/>
    <w:rsid w:val="00615AA3"/>
    <w:rsid w:val="00615F45"/>
    <w:rsid w:val="00635086"/>
    <w:rsid w:val="0064481A"/>
    <w:rsid w:val="00646496"/>
    <w:rsid w:val="006474DB"/>
    <w:rsid w:val="006615C3"/>
    <w:rsid w:val="00670508"/>
    <w:rsid w:val="00690A17"/>
    <w:rsid w:val="006B3640"/>
    <w:rsid w:val="006D0977"/>
    <w:rsid w:val="00733DB8"/>
    <w:rsid w:val="00773D3B"/>
    <w:rsid w:val="008568BB"/>
    <w:rsid w:val="00874ADE"/>
    <w:rsid w:val="0088457E"/>
    <w:rsid w:val="008B351A"/>
    <w:rsid w:val="008B37C5"/>
    <w:rsid w:val="00952AE9"/>
    <w:rsid w:val="009D2982"/>
    <w:rsid w:val="00AB4C5A"/>
    <w:rsid w:val="00AC1FC8"/>
    <w:rsid w:val="00AE75E2"/>
    <w:rsid w:val="00AF2A98"/>
    <w:rsid w:val="00AF3738"/>
    <w:rsid w:val="00B17508"/>
    <w:rsid w:val="00B64744"/>
    <w:rsid w:val="00BD27EE"/>
    <w:rsid w:val="00C05216"/>
    <w:rsid w:val="00C57F55"/>
    <w:rsid w:val="00CC05C6"/>
    <w:rsid w:val="00CF5B84"/>
    <w:rsid w:val="00D321CA"/>
    <w:rsid w:val="00D40337"/>
    <w:rsid w:val="00D56832"/>
    <w:rsid w:val="00D57B8D"/>
    <w:rsid w:val="00D77C0A"/>
    <w:rsid w:val="00D901F0"/>
    <w:rsid w:val="00DA50EF"/>
    <w:rsid w:val="00DC6277"/>
    <w:rsid w:val="00DE3214"/>
    <w:rsid w:val="00DF2F0E"/>
    <w:rsid w:val="00DF5AB8"/>
    <w:rsid w:val="00E019F9"/>
    <w:rsid w:val="00E07FA1"/>
    <w:rsid w:val="00E93F21"/>
    <w:rsid w:val="00EB3738"/>
    <w:rsid w:val="00F60FDA"/>
    <w:rsid w:val="00F70720"/>
    <w:rsid w:val="00F81B76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ен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Заглавие #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18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ен текст2"/>
    <w:basedOn w:val="a"/>
    <w:link w:val="a4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лавие #2"/>
    <w:basedOn w:val="a"/>
    <w:link w:val="20"/>
    <w:pPr>
      <w:shd w:val="clear" w:color="auto" w:fill="FFFFFF"/>
      <w:spacing w:before="480"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8568BB"/>
    <w:pPr>
      <w:ind w:left="720"/>
      <w:contextualSpacing/>
    </w:pPr>
  </w:style>
  <w:style w:type="character" w:customStyle="1" w:styleId="markedcontent">
    <w:name w:val="markedcontent"/>
    <w:basedOn w:val="a0"/>
    <w:rsid w:val="00403A64"/>
  </w:style>
  <w:style w:type="paragraph" w:styleId="a6">
    <w:name w:val="Balloon Text"/>
    <w:basedOn w:val="a"/>
    <w:link w:val="a7"/>
    <w:uiPriority w:val="99"/>
    <w:semiHidden/>
    <w:unhideWhenUsed/>
    <w:rsid w:val="000B143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B1438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DC6277"/>
    <w:rPr>
      <w:rFonts w:eastAsia="Times New Roman"/>
      <w:color w:val="000000"/>
      <w:lang w:val="bg-BG"/>
    </w:rPr>
  </w:style>
  <w:style w:type="paragraph" w:customStyle="1" w:styleId="Default">
    <w:name w:val="Default"/>
    <w:rsid w:val="00CC05C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bg-BG"/>
    </w:rPr>
  </w:style>
  <w:style w:type="paragraph" w:styleId="a9">
    <w:name w:val="Normal (Web)"/>
    <w:basedOn w:val="a"/>
    <w:uiPriority w:val="99"/>
    <w:semiHidden/>
    <w:unhideWhenUsed/>
    <w:rsid w:val="00C052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ен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Заглавие #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18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ен текст2"/>
    <w:basedOn w:val="a"/>
    <w:link w:val="a4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лавие #2"/>
    <w:basedOn w:val="a"/>
    <w:link w:val="20"/>
    <w:pPr>
      <w:shd w:val="clear" w:color="auto" w:fill="FFFFFF"/>
      <w:spacing w:before="480"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8568BB"/>
    <w:pPr>
      <w:ind w:left="720"/>
      <w:contextualSpacing/>
    </w:pPr>
  </w:style>
  <w:style w:type="character" w:customStyle="1" w:styleId="markedcontent">
    <w:name w:val="markedcontent"/>
    <w:basedOn w:val="a0"/>
    <w:rsid w:val="00403A64"/>
  </w:style>
  <w:style w:type="paragraph" w:styleId="a6">
    <w:name w:val="Balloon Text"/>
    <w:basedOn w:val="a"/>
    <w:link w:val="a7"/>
    <w:uiPriority w:val="99"/>
    <w:semiHidden/>
    <w:unhideWhenUsed/>
    <w:rsid w:val="000B143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B1438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DC6277"/>
    <w:rPr>
      <w:rFonts w:eastAsia="Times New Roman"/>
      <w:color w:val="000000"/>
      <w:lang w:val="bg-BG"/>
    </w:rPr>
  </w:style>
  <w:style w:type="paragraph" w:customStyle="1" w:styleId="Default">
    <w:name w:val="Default"/>
    <w:rsid w:val="00CC05C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bg-BG"/>
    </w:rPr>
  </w:style>
  <w:style w:type="paragraph" w:styleId="a9">
    <w:name w:val="Normal (Web)"/>
    <w:basedOn w:val="a"/>
    <w:uiPriority w:val="99"/>
    <w:semiHidden/>
    <w:unhideWhenUsed/>
    <w:rsid w:val="00C052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2021-11-04T09:34:00Z</cp:lastPrinted>
  <dcterms:created xsi:type="dcterms:W3CDTF">2024-09-09T10:40:00Z</dcterms:created>
  <dcterms:modified xsi:type="dcterms:W3CDTF">2024-09-09T10:54:00Z</dcterms:modified>
</cp:coreProperties>
</file>